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0F" w:rsidRPr="00A63959" w:rsidRDefault="00C6320F" w:rsidP="00C6320F">
      <w:pPr>
        <w:rPr>
          <w:b/>
          <w:sz w:val="28"/>
          <w:u w:val="single"/>
        </w:rPr>
      </w:pPr>
      <w:r w:rsidRPr="00A63959">
        <w:rPr>
          <w:b/>
          <w:sz w:val="28"/>
          <w:u w:val="single"/>
        </w:rPr>
        <w:t>Anmeldung:</w:t>
      </w:r>
    </w:p>
    <w:p w:rsidR="00C6320F" w:rsidRPr="00A63959" w:rsidRDefault="00C6320F" w:rsidP="00C6320F">
      <w:pPr>
        <w:rPr>
          <w:sz w:val="18"/>
          <w:szCs w:val="18"/>
        </w:rPr>
      </w:pPr>
    </w:p>
    <w:p w:rsidR="00C6320F" w:rsidRPr="00A63959" w:rsidRDefault="00C6320F" w:rsidP="00C6320F">
      <w:r w:rsidRPr="00A63959">
        <w:t>Hiermit melde ich meinen Sohn/meine Tochter</w:t>
      </w:r>
    </w:p>
    <w:p w:rsidR="00C6320F" w:rsidRPr="00A63959" w:rsidRDefault="00C6320F" w:rsidP="00C6320F">
      <w:r>
        <w:t>f</w:t>
      </w:r>
      <w:r w:rsidRPr="00A63959">
        <w:t xml:space="preserve">ür die Sommerfreizeit in </w:t>
      </w:r>
      <w:proofErr w:type="spellStart"/>
      <w:r>
        <w:t>Vlasici</w:t>
      </w:r>
      <w:proofErr w:type="spellEnd"/>
      <w:r>
        <w:t>/ Kroatien</w:t>
      </w:r>
      <w:r w:rsidRPr="00A63959">
        <w:t xml:space="preserve"> an:</w:t>
      </w:r>
    </w:p>
    <w:p w:rsidR="00C6320F" w:rsidRPr="00A63959" w:rsidRDefault="00C6320F" w:rsidP="00C6320F">
      <w:pPr>
        <w:rPr>
          <w:sz w:val="16"/>
          <w:szCs w:val="16"/>
        </w:rPr>
      </w:pPr>
    </w:p>
    <w:p w:rsidR="00C6320F" w:rsidRPr="00A63959" w:rsidRDefault="00C6320F" w:rsidP="00C6320F">
      <w:pPr>
        <w:pStyle w:val="berschrift1"/>
      </w:pPr>
      <w:r w:rsidRPr="00A63959">
        <w:t xml:space="preserve">Reisezeit: </w:t>
      </w:r>
      <w:r w:rsidR="00A71E8D">
        <w:t>8</w:t>
      </w:r>
      <w:r w:rsidR="00286C38">
        <w:t>.8.</w:t>
      </w:r>
      <w:r>
        <w:t xml:space="preserve">bis </w:t>
      </w:r>
      <w:r w:rsidR="00286C38">
        <w:t>2</w:t>
      </w:r>
      <w:r w:rsidR="00A71E8D">
        <w:t>2</w:t>
      </w:r>
      <w:r>
        <w:t>.8.20</w:t>
      </w:r>
      <w:r w:rsidR="00286C38">
        <w:t>2</w:t>
      </w:r>
      <w:r w:rsidR="00C70CE1">
        <w:t>2</w:t>
      </w:r>
      <w:r>
        <w:t xml:space="preserve"> </w:t>
      </w:r>
      <w:r w:rsidRPr="00122F9E">
        <w:rPr>
          <w:b w:val="0"/>
        </w:rPr>
        <w:t xml:space="preserve">(Abfahrt </w:t>
      </w:r>
      <w:r>
        <w:rPr>
          <w:b w:val="0"/>
        </w:rPr>
        <w:t xml:space="preserve">am </w:t>
      </w:r>
      <w:r w:rsidR="00A71E8D">
        <w:rPr>
          <w:b w:val="0"/>
        </w:rPr>
        <w:t>Sonntag 7.8.</w:t>
      </w:r>
      <w:r w:rsidRPr="00122F9E">
        <w:rPr>
          <w:b w:val="0"/>
        </w:rPr>
        <w:t xml:space="preserve"> </w:t>
      </w:r>
      <w:r>
        <w:rPr>
          <w:b w:val="0"/>
        </w:rPr>
        <w:t>a</w:t>
      </w:r>
      <w:r w:rsidRPr="00122F9E">
        <w:rPr>
          <w:b w:val="0"/>
        </w:rPr>
        <w:t>bends)</w:t>
      </w:r>
    </w:p>
    <w:p w:rsidR="00C6320F" w:rsidRPr="00A63959" w:rsidRDefault="00C6320F" w:rsidP="00C6320F"/>
    <w:p w:rsidR="00C6320F" w:rsidRPr="00A63959" w:rsidRDefault="00C6320F" w:rsidP="00C6320F">
      <w:pPr>
        <w:rPr>
          <w:b/>
        </w:rPr>
      </w:pPr>
      <w:r w:rsidRPr="00A63959">
        <w:rPr>
          <w:b/>
        </w:rPr>
        <w:t>Name:....................................................................................................</w:t>
      </w:r>
    </w:p>
    <w:p w:rsidR="00C6320F" w:rsidRPr="00A63959" w:rsidRDefault="00C6320F" w:rsidP="00C6320F">
      <w:pPr>
        <w:rPr>
          <w:b/>
          <w:sz w:val="18"/>
          <w:szCs w:val="18"/>
        </w:rPr>
      </w:pPr>
    </w:p>
    <w:p w:rsidR="00C6320F" w:rsidRPr="00A63959" w:rsidRDefault="00C6320F" w:rsidP="00C6320F">
      <w:pPr>
        <w:rPr>
          <w:b/>
          <w:lang w:val="it-IT"/>
        </w:rPr>
      </w:pPr>
      <w:r w:rsidRPr="00A63959">
        <w:rPr>
          <w:b/>
        </w:rPr>
        <w:t>Vorname: ....</w:t>
      </w:r>
      <w:r w:rsidRPr="00A63959">
        <w:rPr>
          <w:b/>
          <w:lang w:val="it-IT"/>
        </w:rPr>
        <w:t>..........................................................................................</w:t>
      </w:r>
    </w:p>
    <w:p w:rsidR="00C6320F" w:rsidRPr="00A63959" w:rsidRDefault="00C6320F" w:rsidP="00C6320F">
      <w:pPr>
        <w:rPr>
          <w:b/>
          <w:sz w:val="18"/>
          <w:szCs w:val="18"/>
          <w:lang w:val="it-IT"/>
        </w:rPr>
      </w:pPr>
    </w:p>
    <w:p w:rsidR="00C6320F" w:rsidRPr="00A63959" w:rsidRDefault="00C6320F" w:rsidP="00C6320F">
      <w:pPr>
        <w:rPr>
          <w:b/>
          <w:lang w:val="it-IT"/>
        </w:rPr>
      </w:pPr>
      <w:proofErr w:type="spellStart"/>
      <w:r w:rsidRPr="00A63959">
        <w:rPr>
          <w:b/>
          <w:lang w:val="it-IT"/>
        </w:rPr>
        <w:t>Straße</w:t>
      </w:r>
      <w:proofErr w:type="spellEnd"/>
      <w:r w:rsidRPr="00A63959">
        <w:rPr>
          <w:b/>
          <w:lang w:val="it-IT"/>
        </w:rPr>
        <w:t>: ...................................................................................................</w:t>
      </w:r>
    </w:p>
    <w:p w:rsidR="00C6320F" w:rsidRPr="00A63959" w:rsidRDefault="00C6320F" w:rsidP="00C6320F">
      <w:pPr>
        <w:rPr>
          <w:b/>
          <w:sz w:val="18"/>
          <w:szCs w:val="18"/>
          <w:lang w:val="it-IT"/>
        </w:rPr>
      </w:pPr>
    </w:p>
    <w:p w:rsidR="00C6320F" w:rsidRPr="00A63959" w:rsidRDefault="00C6320F" w:rsidP="00C6320F">
      <w:pPr>
        <w:rPr>
          <w:b/>
          <w:lang w:val="it-IT"/>
        </w:rPr>
      </w:pPr>
      <w:proofErr w:type="spellStart"/>
      <w:r w:rsidRPr="00A63959">
        <w:rPr>
          <w:b/>
          <w:lang w:val="it-IT"/>
        </w:rPr>
        <w:t>Ort</w:t>
      </w:r>
      <w:proofErr w:type="spellEnd"/>
      <w:r w:rsidRPr="00A63959">
        <w:rPr>
          <w:b/>
          <w:lang w:val="it-IT"/>
        </w:rPr>
        <w:t>: ........................................................................................................</w:t>
      </w:r>
    </w:p>
    <w:p w:rsidR="00C6320F" w:rsidRPr="00A63959" w:rsidRDefault="00C6320F" w:rsidP="00C6320F">
      <w:pPr>
        <w:rPr>
          <w:b/>
          <w:lang w:val="it-IT"/>
        </w:rPr>
      </w:pPr>
    </w:p>
    <w:p w:rsidR="00C6320F" w:rsidRPr="00A63959" w:rsidRDefault="00C6320F" w:rsidP="00C6320F">
      <w:pPr>
        <w:rPr>
          <w:b/>
        </w:rPr>
      </w:pPr>
      <w:r w:rsidRPr="00A63959">
        <w:rPr>
          <w:b/>
        </w:rPr>
        <w:t>Tel: ............................................................</w:t>
      </w:r>
    </w:p>
    <w:p w:rsidR="00C6320F" w:rsidRPr="00A63959" w:rsidRDefault="00C6320F" w:rsidP="00C6320F">
      <w:pPr>
        <w:rPr>
          <w:b/>
          <w:sz w:val="18"/>
          <w:szCs w:val="18"/>
        </w:rPr>
      </w:pPr>
    </w:p>
    <w:p w:rsidR="00C6320F" w:rsidRPr="00A63959" w:rsidRDefault="00C6320F" w:rsidP="00C6320F">
      <w:pPr>
        <w:rPr>
          <w:b/>
        </w:rPr>
      </w:pPr>
      <w:proofErr w:type="spellStart"/>
      <w:r w:rsidRPr="00A63959">
        <w:rPr>
          <w:b/>
        </w:rPr>
        <w:t>e.mail</w:t>
      </w:r>
      <w:proofErr w:type="spellEnd"/>
      <w:r w:rsidRPr="00A63959">
        <w:rPr>
          <w:b/>
        </w:rPr>
        <w:t>:……………………………………</w:t>
      </w:r>
      <w:r>
        <w:rPr>
          <w:b/>
        </w:rPr>
        <w:t>.............................................</w:t>
      </w:r>
    </w:p>
    <w:p w:rsidR="00C6320F" w:rsidRPr="00A63959" w:rsidRDefault="00C6320F" w:rsidP="00C6320F">
      <w:pPr>
        <w:rPr>
          <w:b/>
          <w:sz w:val="18"/>
          <w:szCs w:val="18"/>
        </w:rPr>
      </w:pPr>
    </w:p>
    <w:p w:rsidR="00C6320F" w:rsidRPr="00A63959" w:rsidRDefault="00C6320F" w:rsidP="00C6320F">
      <w:pPr>
        <w:rPr>
          <w:b/>
        </w:rPr>
      </w:pPr>
      <w:r w:rsidRPr="00A63959">
        <w:rPr>
          <w:b/>
        </w:rPr>
        <w:t>Geb. Datum: ..............................................</w:t>
      </w:r>
    </w:p>
    <w:p w:rsidR="00C6320F" w:rsidRDefault="00C6320F" w:rsidP="00C6320F">
      <w:pPr>
        <w:rPr>
          <w:sz w:val="18"/>
          <w:szCs w:val="18"/>
        </w:rPr>
      </w:pPr>
    </w:p>
    <w:p w:rsidR="00C6320F" w:rsidRPr="00792EFB" w:rsidRDefault="00C6320F" w:rsidP="00C6320F">
      <w:pPr>
        <w:rPr>
          <w:b/>
        </w:rPr>
      </w:pPr>
      <w:r w:rsidRPr="00792EFB">
        <w:rPr>
          <w:b/>
        </w:rPr>
        <w:t>Juleica ist vorhanden: ja…………….nein………….</w:t>
      </w:r>
    </w:p>
    <w:p w:rsidR="00C6320F" w:rsidRPr="00A63959" w:rsidRDefault="00C6320F" w:rsidP="00C6320F">
      <w:pPr>
        <w:rPr>
          <w:sz w:val="18"/>
          <w:szCs w:val="18"/>
        </w:rPr>
      </w:pPr>
    </w:p>
    <w:p w:rsidR="00C6320F" w:rsidRDefault="00C6320F" w:rsidP="00C6320F">
      <w:pPr>
        <w:rPr>
          <w:sz w:val="18"/>
        </w:rPr>
      </w:pPr>
      <w:r w:rsidRPr="00A63959">
        <w:rPr>
          <w:sz w:val="18"/>
        </w:rPr>
        <w:t>Die Ausschreibung habe ich zur Kenntnis genommen und erkläre mich mit den Reisebedingungen einverstanden.</w:t>
      </w:r>
    </w:p>
    <w:p w:rsidR="00C6320F" w:rsidRPr="00A63959" w:rsidRDefault="00C6320F" w:rsidP="00C6320F">
      <w:pPr>
        <w:rPr>
          <w:sz w:val="18"/>
        </w:rPr>
      </w:pPr>
    </w:p>
    <w:p w:rsidR="00C6320F" w:rsidRPr="004476B8" w:rsidRDefault="00C6320F" w:rsidP="00C6320F">
      <w:pPr>
        <w:rPr>
          <w:sz w:val="18"/>
          <w:szCs w:val="18"/>
        </w:rPr>
      </w:pPr>
      <w:r w:rsidRPr="004476B8">
        <w:rPr>
          <w:sz w:val="18"/>
          <w:szCs w:val="18"/>
        </w:rPr>
        <w:t xml:space="preserve">Die Anzahlung von 50€  überweise ich bei der Anmeldung auf das Konto des Kirchenkreisamtes </w:t>
      </w:r>
      <w:r w:rsidR="004476B8">
        <w:rPr>
          <w:sz w:val="18"/>
          <w:szCs w:val="18"/>
        </w:rPr>
        <w:t>Kinzigtal</w:t>
      </w:r>
      <w:r w:rsidRPr="004476B8">
        <w:rPr>
          <w:sz w:val="18"/>
          <w:szCs w:val="18"/>
        </w:rPr>
        <w:t xml:space="preserve">  </w:t>
      </w:r>
      <w:proofErr w:type="spellStart"/>
      <w:r w:rsidRPr="004476B8">
        <w:rPr>
          <w:sz w:val="18"/>
          <w:szCs w:val="18"/>
        </w:rPr>
        <w:t>Iban</w:t>
      </w:r>
      <w:proofErr w:type="spellEnd"/>
      <w:r w:rsidRPr="004476B8">
        <w:rPr>
          <w:sz w:val="18"/>
          <w:szCs w:val="18"/>
        </w:rPr>
        <w:t xml:space="preserve">: </w:t>
      </w:r>
      <w:r w:rsidR="004476B8" w:rsidRPr="004476B8">
        <w:rPr>
          <w:sz w:val="18"/>
          <w:szCs w:val="18"/>
        </w:rPr>
        <w:t>DE22 5206 0410 0001 6001 09</w:t>
      </w:r>
    </w:p>
    <w:p w:rsidR="00C6320F" w:rsidRPr="004476B8" w:rsidRDefault="00C6320F" w:rsidP="00C6320F">
      <w:pPr>
        <w:rPr>
          <w:sz w:val="18"/>
          <w:szCs w:val="18"/>
        </w:rPr>
      </w:pPr>
      <w:r w:rsidRPr="004476B8">
        <w:rPr>
          <w:sz w:val="18"/>
          <w:szCs w:val="18"/>
        </w:rPr>
        <w:t>Den Restbetrag  spätestens vier Wochen vor Reiseantritt</w:t>
      </w:r>
    </w:p>
    <w:p w:rsidR="00C6320F" w:rsidRDefault="00C6320F" w:rsidP="00C6320F">
      <w:pPr>
        <w:rPr>
          <w:sz w:val="18"/>
        </w:rPr>
      </w:pPr>
    </w:p>
    <w:p w:rsidR="00286C38" w:rsidRDefault="00286C38" w:rsidP="00C6320F">
      <w:pPr>
        <w:rPr>
          <w:sz w:val="18"/>
        </w:rPr>
      </w:pPr>
    </w:p>
    <w:p w:rsidR="00286C38" w:rsidRPr="00A63959" w:rsidRDefault="00286C38" w:rsidP="00C6320F">
      <w:pPr>
        <w:rPr>
          <w:sz w:val="18"/>
        </w:rPr>
      </w:pPr>
    </w:p>
    <w:p w:rsidR="00C6320F" w:rsidRPr="00A63959" w:rsidRDefault="00C6320F" w:rsidP="00C6320F">
      <w:r w:rsidRPr="00A63959">
        <w:t>.........................................................................................................</w:t>
      </w:r>
    </w:p>
    <w:p w:rsidR="00C6320F" w:rsidRPr="00A63959" w:rsidRDefault="00C6320F" w:rsidP="00C6320F">
      <w:pPr>
        <w:pStyle w:val="berschrift4"/>
      </w:pPr>
      <w:r w:rsidRPr="00A63959">
        <w:t>Datum</w:t>
      </w:r>
      <w:r w:rsidRPr="00A63959">
        <w:tab/>
      </w:r>
      <w:r w:rsidRPr="00A63959">
        <w:tab/>
      </w:r>
      <w:r w:rsidRPr="00A63959">
        <w:tab/>
      </w:r>
      <w:r w:rsidRPr="00A63959">
        <w:tab/>
      </w:r>
      <w:r w:rsidRPr="00A63959">
        <w:tab/>
      </w:r>
      <w:r w:rsidRPr="00A63959">
        <w:tab/>
      </w:r>
      <w:r w:rsidRPr="00A63959">
        <w:tab/>
        <w:t>Unterschrift</w:t>
      </w:r>
    </w:p>
    <w:p w:rsidR="00C6320F" w:rsidRPr="00A63959" w:rsidRDefault="00C6320F" w:rsidP="00C6320F">
      <w:pPr>
        <w:rPr>
          <w:sz w:val="16"/>
          <w:szCs w:val="16"/>
        </w:rPr>
      </w:pPr>
    </w:p>
    <w:p w:rsidR="00C6320F" w:rsidRPr="00A63959" w:rsidRDefault="00C6320F" w:rsidP="00C6320F">
      <w:r w:rsidRPr="00A63959">
        <w:t xml:space="preserve">Die ausgefüllte Anmeldung bitte an das </w:t>
      </w:r>
    </w:p>
    <w:p w:rsidR="00121ECD" w:rsidRDefault="00C6320F" w:rsidP="004476B8">
      <w:pPr>
        <w:pStyle w:val="berschrift4"/>
        <w:rPr>
          <w:b/>
        </w:rPr>
      </w:pPr>
      <w:r w:rsidRPr="00A63959">
        <w:rPr>
          <w:b/>
        </w:rPr>
        <w:t>Jugendbüro</w:t>
      </w:r>
      <w:r w:rsidR="00121ECD">
        <w:rPr>
          <w:b/>
        </w:rPr>
        <w:t xml:space="preserve"> der evangelischen Jugend</w:t>
      </w:r>
    </w:p>
    <w:p w:rsidR="004476B8" w:rsidRDefault="00C6320F" w:rsidP="004476B8">
      <w:pPr>
        <w:pStyle w:val="berschrift4"/>
        <w:rPr>
          <w:b/>
        </w:rPr>
      </w:pPr>
      <w:r w:rsidRPr="00A63959">
        <w:rPr>
          <w:b/>
        </w:rPr>
        <w:t xml:space="preserve"> im Kirchenkreis </w:t>
      </w:r>
      <w:r w:rsidR="004476B8">
        <w:rPr>
          <w:b/>
        </w:rPr>
        <w:t>Kinzigtal</w:t>
      </w:r>
      <w:r w:rsidR="00121ECD">
        <w:rPr>
          <w:b/>
        </w:rPr>
        <w:t xml:space="preserve"> / Bergwinkel</w:t>
      </w:r>
    </w:p>
    <w:p w:rsidR="00C6320F" w:rsidRPr="00A63959" w:rsidRDefault="00C6320F" w:rsidP="004476B8">
      <w:pPr>
        <w:pStyle w:val="berschrift4"/>
        <w:rPr>
          <w:b/>
        </w:rPr>
      </w:pPr>
      <w:r w:rsidRPr="00A63959">
        <w:rPr>
          <w:b/>
        </w:rPr>
        <w:t>Roland Pfeiffer</w:t>
      </w:r>
    </w:p>
    <w:p w:rsidR="00C6320F" w:rsidRDefault="00286C38" w:rsidP="00C6320F">
      <w:pPr>
        <w:rPr>
          <w:b/>
        </w:rPr>
      </w:pPr>
      <w:r>
        <w:rPr>
          <w:b/>
        </w:rPr>
        <w:t>Im Kloster 3</w:t>
      </w:r>
      <w:r w:rsidR="00C6320F">
        <w:rPr>
          <w:b/>
        </w:rPr>
        <w:t xml:space="preserve">   36381 Schlüchtern</w:t>
      </w:r>
    </w:p>
    <w:p w:rsidR="00C6320F" w:rsidRDefault="00C6320F" w:rsidP="00C6320F">
      <w:pPr>
        <w:rPr>
          <w:b/>
        </w:rPr>
      </w:pPr>
      <w:r>
        <w:rPr>
          <w:b/>
        </w:rPr>
        <w:t xml:space="preserve">Tel:06661/72050 </w:t>
      </w:r>
    </w:p>
    <w:p w:rsidR="00C6320F" w:rsidRPr="00C70CE1" w:rsidRDefault="00286C38" w:rsidP="00C6320F">
      <w:pPr>
        <w:rPr>
          <w:b/>
          <w:lang w:val="en-US"/>
        </w:rPr>
      </w:pPr>
      <w:r w:rsidRPr="00C70CE1">
        <w:rPr>
          <w:b/>
          <w:lang w:val="en-US"/>
        </w:rPr>
        <w:t>mail: roland.pfeiffer@ekkw.de</w:t>
      </w:r>
    </w:p>
    <w:p w:rsidR="00B30EFB" w:rsidRPr="00C70CE1" w:rsidRDefault="00B30EFB" w:rsidP="00C6320F">
      <w:pPr>
        <w:rPr>
          <w:sz w:val="44"/>
          <w:lang w:val="en-US"/>
        </w:rPr>
      </w:pPr>
    </w:p>
    <w:p w:rsidR="00C6320F" w:rsidRPr="00C70CE1" w:rsidRDefault="004D3AF3" w:rsidP="00C6320F">
      <w:pPr>
        <w:rPr>
          <w:sz w:val="44"/>
          <w:lang w:val="en-US"/>
        </w:rPr>
      </w:pPr>
      <w:r w:rsidRPr="004D3AF3"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margin-left:22.2pt;margin-top:-6.1pt;width:331.2pt;height:122.4pt;z-index:251656704" o:allowincell="f" adj="8717,10800" fillcolor="#0070c0" strokeweight="1pt">
            <v:fill color2="yellow"/>
            <v:shadow on="t" opacity="52429f" offset="3pt"/>
            <v:textpath style="font-family:&quot;Arial Black&quot;;v-text-kern:t" trim="t" fitpath="t" xscale="f" string="Sommerfreizeit 2022&#10;"/>
          </v:shape>
        </w:pict>
      </w:r>
    </w:p>
    <w:p w:rsidR="00C6320F" w:rsidRPr="00C70CE1" w:rsidRDefault="00C6320F" w:rsidP="00C6320F">
      <w:pPr>
        <w:rPr>
          <w:sz w:val="44"/>
          <w:lang w:val="en-US"/>
        </w:rPr>
      </w:pPr>
    </w:p>
    <w:p w:rsidR="00C6320F" w:rsidRPr="00C70CE1" w:rsidRDefault="00C6320F" w:rsidP="00C6320F">
      <w:pPr>
        <w:rPr>
          <w:sz w:val="44"/>
          <w:lang w:val="en-US"/>
        </w:rPr>
      </w:pPr>
    </w:p>
    <w:p w:rsidR="00C6320F" w:rsidRPr="00C70CE1" w:rsidRDefault="00C6320F" w:rsidP="00C6320F">
      <w:pPr>
        <w:rPr>
          <w:sz w:val="44"/>
          <w:lang w:val="en-US"/>
        </w:rPr>
      </w:pPr>
    </w:p>
    <w:p w:rsidR="00C6320F" w:rsidRPr="00C70CE1" w:rsidRDefault="00C6320F" w:rsidP="00C6320F">
      <w:pPr>
        <w:rPr>
          <w:sz w:val="44"/>
          <w:lang w:val="en-US"/>
        </w:rPr>
      </w:pPr>
    </w:p>
    <w:p w:rsidR="00C6320F" w:rsidRPr="00C70CE1" w:rsidRDefault="00C6320F" w:rsidP="00C6320F">
      <w:pPr>
        <w:rPr>
          <w:sz w:val="36"/>
          <w:lang w:val="en-US"/>
        </w:rPr>
      </w:pPr>
    </w:p>
    <w:p w:rsidR="00C6320F" w:rsidRPr="00C70CE1" w:rsidRDefault="00C6320F" w:rsidP="00C6320F">
      <w:pPr>
        <w:pStyle w:val="berschrift2"/>
        <w:rPr>
          <w:sz w:val="36"/>
          <w:lang w:val="en-US"/>
        </w:rPr>
      </w:pPr>
      <w:r w:rsidRPr="00C70CE1">
        <w:rPr>
          <w:sz w:val="36"/>
          <w:lang w:val="en-US"/>
        </w:rPr>
        <w:t>der</w:t>
      </w:r>
    </w:p>
    <w:p w:rsidR="00C6320F" w:rsidRDefault="00C6320F" w:rsidP="00C6320F">
      <w:pPr>
        <w:jc w:val="center"/>
        <w:rPr>
          <w:b/>
          <w:sz w:val="44"/>
        </w:rPr>
      </w:pPr>
      <w:r>
        <w:rPr>
          <w:b/>
          <w:sz w:val="44"/>
        </w:rPr>
        <w:t>evangelischen Jugend</w:t>
      </w:r>
    </w:p>
    <w:p w:rsidR="00C6320F" w:rsidRDefault="00C6320F" w:rsidP="00C6320F">
      <w:pPr>
        <w:jc w:val="center"/>
        <w:rPr>
          <w:b/>
          <w:sz w:val="44"/>
        </w:rPr>
      </w:pPr>
      <w:r>
        <w:rPr>
          <w:b/>
          <w:sz w:val="44"/>
        </w:rPr>
        <w:t xml:space="preserve">im </w:t>
      </w:r>
      <w:r w:rsidR="004476B8">
        <w:rPr>
          <w:b/>
          <w:sz w:val="44"/>
        </w:rPr>
        <w:t>Bergwinkel</w:t>
      </w:r>
    </w:p>
    <w:p w:rsidR="00C6320F" w:rsidRDefault="00C6320F" w:rsidP="00C6320F">
      <w:pPr>
        <w:jc w:val="center"/>
        <w:rPr>
          <w:sz w:val="44"/>
        </w:rPr>
      </w:pPr>
      <w:r>
        <w:rPr>
          <w:sz w:val="44"/>
        </w:rPr>
        <w:t>in</w:t>
      </w:r>
    </w:p>
    <w:p w:rsidR="00C6320F" w:rsidRDefault="004D3AF3" w:rsidP="00C6320F">
      <w:pPr>
        <w:rPr>
          <w:sz w:val="44"/>
        </w:rPr>
      </w:pPr>
      <w:r>
        <w:rPr>
          <w:noProof/>
          <w:sz w:val="44"/>
        </w:rPr>
        <w:pict>
          <v:shape id="_x0000_s1027" type="#_x0000_t152" alt="Kroatien" style="position:absolute;margin-left:43.65pt;margin-top:9.3pt;width:280.8pt;height:115.2pt;z-index:251657728" o:allowincell="f" adj="8717,10800" fillcolor="#0070c0" strokeweight="1pt">
            <v:fill color2="yellow"/>
            <v:shadow on="t" opacity="52429f" offset="3pt"/>
            <v:textpath style="font-family:&quot;Arial Black&quot;;v-text-kern:t" trim="t" fitpath="t" xscale="f" string="Kroatien&#10;"/>
          </v:shape>
        </w:pict>
      </w:r>
    </w:p>
    <w:p w:rsidR="00C6320F" w:rsidRDefault="00C6320F" w:rsidP="00C6320F">
      <w:pPr>
        <w:rPr>
          <w:sz w:val="44"/>
        </w:rPr>
      </w:pPr>
    </w:p>
    <w:p w:rsidR="00C6320F" w:rsidRDefault="00C6320F" w:rsidP="00C6320F">
      <w:pPr>
        <w:rPr>
          <w:sz w:val="44"/>
        </w:rPr>
      </w:pPr>
    </w:p>
    <w:p w:rsidR="00C6320F" w:rsidRDefault="00C6320F" w:rsidP="00C6320F">
      <w:pPr>
        <w:rPr>
          <w:sz w:val="44"/>
        </w:rPr>
      </w:pPr>
    </w:p>
    <w:p w:rsidR="00C6320F" w:rsidRDefault="00C6320F" w:rsidP="00C6320F">
      <w:pPr>
        <w:rPr>
          <w:sz w:val="44"/>
        </w:rPr>
      </w:pPr>
    </w:p>
    <w:p w:rsidR="00C6320F" w:rsidRDefault="00C6320F" w:rsidP="00C6320F">
      <w:pPr>
        <w:rPr>
          <w:sz w:val="44"/>
        </w:rPr>
      </w:pPr>
    </w:p>
    <w:p w:rsidR="00C6320F" w:rsidRDefault="00A71E8D" w:rsidP="00C6320F">
      <w:pPr>
        <w:jc w:val="center"/>
        <w:rPr>
          <w:b/>
          <w:sz w:val="44"/>
        </w:rPr>
      </w:pPr>
      <w:r>
        <w:rPr>
          <w:b/>
          <w:sz w:val="44"/>
        </w:rPr>
        <w:t>8</w:t>
      </w:r>
      <w:r w:rsidR="00C6320F">
        <w:rPr>
          <w:b/>
          <w:sz w:val="44"/>
        </w:rPr>
        <w:t xml:space="preserve">.8. bis </w:t>
      </w:r>
      <w:r w:rsidR="00B30EFB">
        <w:rPr>
          <w:b/>
          <w:sz w:val="44"/>
        </w:rPr>
        <w:t>2</w:t>
      </w:r>
      <w:r>
        <w:rPr>
          <w:b/>
          <w:sz w:val="44"/>
        </w:rPr>
        <w:t>2</w:t>
      </w:r>
      <w:r w:rsidR="00C6320F">
        <w:rPr>
          <w:b/>
          <w:sz w:val="44"/>
        </w:rPr>
        <w:t>.8.20</w:t>
      </w:r>
      <w:r w:rsidR="00B30EFB">
        <w:rPr>
          <w:b/>
          <w:sz w:val="44"/>
        </w:rPr>
        <w:t>2</w:t>
      </w:r>
      <w:r w:rsidR="00C70CE1">
        <w:rPr>
          <w:b/>
          <w:sz w:val="44"/>
        </w:rPr>
        <w:t>2</w:t>
      </w:r>
    </w:p>
    <w:p w:rsidR="00C6320F" w:rsidRDefault="00C6320F" w:rsidP="00C6320F">
      <w:pPr>
        <w:jc w:val="center"/>
        <w:rPr>
          <w:b/>
          <w:sz w:val="44"/>
        </w:rPr>
      </w:pPr>
    </w:p>
    <w:p w:rsidR="00C6320F" w:rsidRDefault="00C6320F" w:rsidP="00C6320F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Reif für die Insel und viel </w:t>
      </w:r>
      <w:proofErr w:type="spellStart"/>
      <w:r>
        <w:rPr>
          <w:b/>
          <w:sz w:val="32"/>
          <w:u w:val="single"/>
        </w:rPr>
        <w:t>Mee</w:t>
      </w:r>
      <w:proofErr w:type="spellEnd"/>
      <w:r>
        <w:rPr>
          <w:b/>
          <w:sz w:val="32"/>
          <w:u w:val="single"/>
        </w:rPr>
        <w:t>(h)r</w:t>
      </w:r>
    </w:p>
    <w:p w:rsidR="00C6320F" w:rsidRDefault="00C6320F" w:rsidP="00C6320F">
      <w:pPr>
        <w:jc w:val="center"/>
        <w:rPr>
          <w:b/>
          <w:sz w:val="32"/>
          <w:u w:val="single"/>
        </w:rPr>
      </w:pPr>
    </w:p>
    <w:p w:rsidR="00C6320F" w:rsidRDefault="00C6320F" w:rsidP="00C6320F">
      <w:pPr>
        <w:jc w:val="center"/>
        <w:rPr>
          <w:b/>
          <w:sz w:val="32"/>
          <w:u w:val="single"/>
        </w:rPr>
      </w:pPr>
    </w:p>
    <w:p w:rsidR="00C6320F" w:rsidRDefault="00C6320F" w:rsidP="00C6320F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 xml:space="preserve">Reif für die Insel und viel </w:t>
      </w:r>
      <w:proofErr w:type="spellStart"/>
      <w:r>
        <w:rPr>
          <w:b/>
          <w:sz w:val="32"/>
          <w:u w:val="single"/>
        </w:rPr>
        <w:t>Mee</w:t>
      </w:r>
      <w:proofErr w:type="spellEnd"/>
      <w:r>
        <w:rPr>
          <w:b/>
          <w:sz w:val="32"/>
          <w:u w:val="single"/>
        </w:rPr>
        <w:t>(h)r</w:t>
      </w:r>
    </w:p>
    <w:p w:rsidR="00C6320F" w:rsidRDefault="00C6320F" w:rsidP="00C6320F">
      <w:pPr>
        <w:rPr>
          <w:sz w:val="18"/>
        </w:rPr>
      </w:pPr>
    </w:p>
    <w:p w:rsidR="00C6320F" w:rsidRDefault="00C6320F" w:rsidP="00C6320F">
      <w:pPr>
        <w:rPr>
          <w:b/>
        </w:rPr>
      </w:pPr>
      <w:r>
        <w:t xml:space="preserve">Wie jedes Jahr gibt es wieder eine Sommerfreizeit </w:t>
      </w:r>
      <w:r w:rsidR="003C5543">
        <w:t>der evangelischen Jugend im Bergwinkel f</w:t>
      </w:r>
      <w:r>
        <w:t xml:space="preserve">ür </w:t>
      </w:r>
      <w:r>
        <w:rPr>
          <w:b/>
        </w:rPr>
        <w:t>Jugendliche ab 14 Jahren.</w:t>
      </w:r>
    </w:p>
    <w:p w:rsidR="00C6320F" w:rsidRDefault="00C6320F" w:rsidP="00C6320F">
      <w:pPr>
        <w:rPr>
          <w:sz w:val="20"/>
        </w:rPr>
      </w:pPr>
    </w:p>
    <w:p w:rsidR="00C6320F" w:rsidRDefault="00C6320F" w:rsidP="00C6320F">
      <w:r>
        <w:t xml:space="preserve">Dieses Jahr fahren wir nach Kroatien auf die Insel </w:t>
      </w:r>
      <w:proofErr w:type="spellStart"/>
      <w:r>
        <w:t>Pag</w:t>
      </w:r>
      <w:proofErr w:type="spellEnd"/>
      <w:r>
        <w:t>.</w:t>
      </w:r>
    </w:p>
    <w:p w:rsidR="00C6320F" w:rsidRDefault="00C6320F" w:rsidP="00C6320F">
      <w:r>
        <w:t xml:space="preserve">Der Ort </w:t>
      </w:r>
      <w:proofErr w:type="spellStart"/>
      <w:r>
        <w:t>Vlasici</w:t>
      </w:r>
      <w:proofErr w:type="spellEnd"/>
      <w:r>
        <w:t>, wo unser Haus steht, liegt nicht weit von einem kleinen Sandstrand entfernt. Wir kochen auf der Freizeit selber und die Freizeit ist natürlich wieder alkoholfrei.</w:t>
      </w:r>
    </w:p>
    <w:p w:rsidR="00C6320F" w:rsidRDefault="00C6320F" w:rsidP="00C6320F">
      <w:r>
        <w:t xml:space="preserve">Das Haus ist einfach ausgestattet und hat 3-4 Bettzimmer. </w:t>
      </w:r>
    </w:p>
    <w:p w:rsidR="00C6320F" w:rsidRDefault="00C6320F" w:rsidP="00C6320F">
      <w:r>
        <w:t xml:space="preserve">Die Orte </w:t>
      </w:r>
      <w:proofErr w:type="spellStart"/>
      <w:r>
        <w:t>Pag</w:t>
      </w:r>
      <w:proofErr w:type="spellEnd"/>
      <w:r>
        <w:t xml:space="preserve">, </w:t>
      </w:r>
      <w:proofErr w:type="spellStart"/>
      <w:r>
        <w:t>Zadar</w:t>
      </w:r>
      <w:proofErr w:type="spellEnd"/>
      <w:r>
        <w:t xml:space="preserve"> und </w:t>
      </w:r>
      <w:proofErr w:type="spellStart"/>
      <w:r>
        <w:t>Novalja</w:t>
      </w:r>
      <w:proofErr w:type="spellEnd"/>
      <w:r>
        <w:t xml:space="preserve"> liegen in unmittelbarer Nähe.</w:t>
      </w:r>
    </w:p>
    <w:p w:rsidR="00C6320F" w:rsidRDefault="00C6320F" w:rsidP="00C6320F">
      <w:r>
        <w:t xml:space="preserve">Neben einem ausgefuchsten Programm, das sich das Leistungsteam ausgedacht hat, wollen wir die Sonne und das Meer genießen, uns erholen und einige Ausflüge in die nähere Umgebung machen. Der Nationalpark </w:t>
      </w:r>
      <w:proofErr w:type="spellStart"/>
      <w:r>
        <w:t>Plitvice</w:t>
      </w:r>
      <w:proofErr w:type="spellEnd"/>
      <w:r>
        <w:t xml:space="preserve"> ist auch nur einen Tagesausflug entfernt.</w:t>
      </w:r>
    </w:p>
    <w:p w:rsidR="00C6320F" w:rsidRPr="00EE2FD0" w:rsidRDefault="00C6320F" w:rsidP="00C6320F">
      <w:pPr>
        <w:rPr>
          <w:sz w:val="16"/>
          <w:szCs w:val="16"/>
        </w:rPr>
      </w:pPr>
    </w:p>
    <w:p w:rsidR="00C6320F" w:rsidRDefault="00C6320F" w:rsidP="00C6320F">
      <w:pPr>
        <w:rPr>
          <w:sz w:val="22"/>
        </w:rPr>
      </w:pPr>
      <w:r>
        <w:rPr>
          <w:sz w:val="22"/>
        </w:rPr>
        <w:t>Bilder vom Haus und der Umgebung findest Du auf unserer Homepage.</w:t>
      </w:r>
    </w:p>
    <w:p w:rsidR="00C6320F" w:rsidRPr="007F504D" w:rsidRDefault="00C6320F" w:rsidP="00C6320F">
      <w:pPr>
        <w:rPr>
          <w:sz w:val="16"/>
          <w:szCs w:val="16"/>
        </w:rPr>
      </w:pPr>
    </w:p>
    <w:p w:rsidR="00C6320F" w:rsidRPr="00792EFB" w:rsidRDefault="00C6320F" w:rsidP="00C6320F">
      <w:pPr>
        <w:pStyle w:val="Textkrper"/>
        <w:rPr>
          <w:sz w:val="28"/>
          <w:szCs w:val="28"/>
        </w:rPr>
      </w:pPr>
      <w:r w:rsidRPr="00792EFB">
        <w:rPr>
          <w:sz w:val="28"/>
          <w:szCs w:val="28"/>
        </w:rPr>
        <w:t xml:space="preserve">Leitung: Dipl. </w:t>
      </w:r>
      <w:proofErr w:type="spellStart"/>
      <w:r w:rsidRPr="00792EFB">
        <w:rPr>
          <w:sz w:val="28"/>
          <w:szCs w:val="28"/>
        </w:rPr>
        <w:t>Religionspäd</w:t>
      </w:r>
      <w:proofErr w:type="spellEnd"/>
      <w:r w:rsidRPr="00792EFB">
        <w:rPr>
          <w:sz w:val="28"/>
          <w:szCs w:val="28"/>
        </w:rPr>
        <w:t xml:space="preserve">. Roland Pfeiffer </w:t>
      </w:r>
    </w:p>
    <w:p w:rsidR="00C6320F" w:rsidRDefault="00C6320F" w:rsidP="00C6320F">
      <w:pPr>
        <w:pStyle w:val="Textkrper"/>
        <w:rPr>
          <w:sz w:val="28"/>
          <w:szCs w:val="28"/>
        </w:rPr>
      </w:pPr>
      <w:r w:rsidRPr="00792EFB">
        <w:rPr>
          <w:sz w:val="28"/>
          <w:szCs w:val="28"/>
        </w:rPr>
        <w:t xml:space="preserve">                &amp;Team</w:t>
      </w:r>
    </w:p>
    <w:p w:rsidR="004476B8" w:rsidRPr="007F504D" w:rsidRDefault="004476B8" w:rsidP="00C6320F">
      <w:pPr>
        <w:pStyle w:val="Textkrper"/>
        <w:rPr>
          <w:sz w:val="16"/>
          <w:szCs w:val="16"/>
        </w:rPr>
      </w:pPr>
    </w:p>
    <w:p w:rsidR="00C6320F" w:rsidRPr="007F504D" w:rsidRDefault="00C6320F" w:rsidP="00C6320F">
      <w:r w:rsidRPr="00792EFB">
        <w:rPr>
          <w:b/>
          <w:sz w:val="28"/>
          <w:szCs w:val="28"/>
        </w:rPr>
        <w:t xml:space="preserve">Kosten: </w:t>
      </w:r>
      <w:r w:rsidR="00121ECD">
        <w:rPr>
          <w:b/>
          <w:sz w:val="28"/>
          <w:szCs w:val="28"/>
        </w:rPr>
        <w:t>4</w:t>
      </w:r>
      <w:r w:rsidR="007F504D">
        <w:rPr>
          <w:b/>
          <w:sz w:val="28"/>
          <w:szCs w:val="28"/>
        </w:rPr>
        <w:t>8</w:t>
      </w:r>
      <w:r w:rsidR="00121ECD">
        <w:rPr>
          <w:b/>
          <w:sz w:val="28"/>
          <w:szCs w:val="28"/>
        </w:rPr>
        <w:t>0</w:t>
      </w:r>
      <w:r w:rsidRPr="00792EFB">
        <w:rPr>
          <w:b/>
          <w:sz w:val="28"/>
          <w:szCs w:val="28"/>
        </w:rPr>
        <w:t>,- €</w:t>
      </w:r>
      <w:r w:rsidR="007F504D">
        <w:rPr>
          <w:b/>
          <w:sz w:val="28"/>
          <w:szCs w:val="28"/>
        </w:rPr>
        <w:t xml:space="preserve"> bis 510,- € </w:t>
      </w:r>
      <w:r w:rsidR="007F504D" w:rsidRPr="007F504D">
        <w:t>je nach Möglichkeit</w:t>
      </w:r>
      <w:r w:rsidR="007F504D">
        <w:t xml:space="preserve">. Der Betrag hat </w:t>
      </w:r>
      <w:r w:rsidR="007F504D" w:rsidRPr="007F504D">
        <w:rPr>
          <w:u w:val="single"/>
        </w:rPr>
        <w:t>keine</w:t>
      </w:r>
      <w:r w:rsidR="007F504D">
        <w:t xml:space="preserve"> Auswirkung auf die Freizeit!</w:t>
      </w:r>
      <w:r w:rsidR="007F504D" w:rsidRPr="007F504D">
        <w:t xml:space="preserve"> </w:t>
      </w:r>
      <w:r w:rsidR="007F504D">
        <w:t>I</w:t>
      </w:r>
      <w:r w:rsidR="007F504D" w:rsidRPr="007F504D">
        <w:rPr>
          <w:rStyle w:val="markedcontent"/>
        </w:rPr>
        <w:t>n besonderen Fällen besteht die Möglichkeit der Zahlung</w:t>
      </w:r>
      <w:r w:rsidR="007F504D">
        <w:rPr>
          <w:rStyle w:val="markedcontent"/>
        </w:rPr>
        <w:t xml:space="preserve"> </w:t>
      </w:r>
      <w:r w:rsidR="007F504D" w:rsidRPr="007F504D">
        <w:rPr>
          <w:rStyle w:val="markedcontent"/>
        </w:rPr>
        <w:t>eines Zuschusse</w:t>
      </w:r>
      <w:r w:rsidR="007F504D">
        <w:rPr>
          <w:rStyle w:val="markedcontent"/>
        </w:rPr>
        <w:t>s.</w:t>
      </w:r>
    </w:p>
    <w:p w:rsidR="00C6320F" w:rsidRDefault="00C6320F" w:rsidP="00C6320F">
      <w:pPr>
        <w:rPr>
          <w:bCs/>
        </w:rPr>
      </w:pPr>
      <w:r>
        <w:rPr>
          <w:bCs/>
        </w:rPr>
        <w:t>Für Inhaber der Juleica gibt es</w:t>
      </w:r>
      <w:r w:rsidR="004476B8">
        <w:rPr>
          <w:bCs/>
        </w:rPr>
        <w:t xml:space="preserve"> 20</w:t>
      </w:r>
      <w:r>
        <w:rPr>
          <w:bCs/>
        </w:rPr>
        <w:t>,-€ Ermäßigung</w:t>
      </w:r>
    </w:p>
    <w:p w:rsidR="00C6320F" w:rsidRPr="00792EFB" w:rsidRDefault="00C6320F" w:rsidP="00C6320F">
      <w:pPr>
        <w:pStyle w:val="berschrift3"/>
        <w:rPr>
          <w:b/>
          <w:sz w:val="28"/>
          <w:szCs w:val="28"/>
        </w:rPr>
      </w:pPr>
      <w:r w:rsidRPr="00792EFB">
        <w:rPr>
          <w:b/>
          <w:sz w:val="28"/>
          <w:szCs w:val="28"/>
        </w:rPr>
        <w:t>Anzahlung: 50,-€</w:t>
      </w:r>
    </w:p>
    <w:p w:rsidR="00C6320F" w:rsidRDefault="00C6320F" w:rsidP="00C6320F">
      <w:pPr>
        <w:rPr>
          <w:sz w:val="22"/>
        </w:rPr>
      </w:pPr>
      <w:r>
        <w:t xml:space="preserve">Die Anmeldung ist erst mit Eingang der Anzahlung </w:t>
      </w:r>
      <w:r w:rsidR="00286C38">
        <w:t xml:space="preserve">mit Vermerk </w:t>
      </w:r>
      <w:r w:rsidR="00286C38" w:rsidRPr="00286C38">
        <w:rPr>
          <w:i/>
        </w:rPr>
        <w:t>"Kroatien 2021"</w:t>
      </w:r>
      <w:r w:rsidR="00286C38">
        <w:t xml:space="preserve"> </w:t>
      </w:r>
      <w:r>
        <w:t>gültig!!</w:t>
      </w:r>
      <w:r w:rsidR="00286C38">
        <w:t xml:space="preserve"> </w:t>
      </w:r>
      <w:r w:rsidR="004476B8">
        <w:t>b</w:t>
      </w:r>
      <w:r>
        <w:rPr>
          <w:sz w:val="22"/>
        </w:rPr>
        <w:t>ei der Evangelischen Bank</w:t>
      </w:r>
    </w:p>
    <w:p w:rsidR="001665A6" w:rsidRPr="00A63959" w:rsidRDefault="00C6320F" w:rsidP="001665A6">
      <w:pPr>
        <w:rPr>
          <w:sz w:val="18"/>
        </w:rPr>
      </w:pPr>
      <w:r>
        <w:rPr>
          <w:sz w:val="22"/>
        </w:rPr>
        <w:t xml:space="preserve">Kirchenkreisamt </w:t>
      </w:r>
      <w:r w:rsidR="00121ECD">
        <w:rPr>
          <w:sz w:val="22"/>
        </w:rPr>
        <w:t>Kinzigtal</w:t>
      </w:r>
      <w:r w:rsidRPr="001665A6">
        <w:rPr>
          <w:sz w:val="22"/>
          <w:szCs w:val="22"/>
        </w:rPr>
        <w:t xml:space="preserve"> </w:t>
      </w:r>
      <w:r w:rsidR="001665A6" w:rsidRPr="001665A6">
        <w:rPr>
          <w:sz w:val="22"/>
          <w:szCs w:val="22"/>
        </w:rPr>
        <w:t xml:space="preserve"> </w:t>
      </w:r>
      <w:proofErr w:type="spellStart"/>
      <w:r w:rsidR="001665A6" w:rsidRPr="001665A6">
        <w:rPr>
          <w:sz w:val="22"/>
          <w:szCs w:val="22"/>
        </w:rPr>
        <w:t>Iban</w:t>
      </w:r>
      <w:proofErr w:type="spellEnd"/>
      <w:r w:rsidR="001665A6" w:rsidRPr="001665A6">
        <w:rPr>
          <w:sz w:val="22"/>
          <w:szCs w:val="22"/>
        </w:rPr>
        <w:t>: DE</w:t>
      </w:r>
      <w:r w:rsidR="004476B8">
        <w:rPr>
          <w:sz w:val="22"/>
          <w:szCs w:val="22"/>
        </w:rPr>
        <w:t>22</w:t>
      </w:r>
      <w:r w:rsidR="001665A6" w:rsidRPr="001665A6">
        <w:rPr>
          <w:sz w:val="22"/>
          <w:szCs w:val="22"/>
        </w:rPr>
        <w:t xml:space="preserve"> 5206</w:t>
      </w:r>
      <w:r w:rsidR="001665A6">
        <w:rPr>
          <w:sz w:val="22"/>
          <w:szCs w:val="22"/>
        </w:rPr>
        <w:t xml:space="preserve"> </w:t>
      </w:r>
      <w:r w:rsidR="001665A6" w:rsidRPr="001665A6">
        <w:rPr>
          <w:sz w:val="22"/>
          <w:szCs w:val="22"/>
        </w:rPr>
        <w:t>0410</w:t>
      </w:r>
      <w:r w:rsidR="001665A6">
        <w:rPr>
          <w:sz w:val="22"/>
          <w:szCs w:val="22"/>
        </w:rPr>
        <w:t xml:space="preserve"> </w:t>
      </w:r>
      <w:r w:rsidR="001665A6" w:rsidRPr="001665A6">
        <w:rPr>
          <w:sz w:val="22"/>
          <w:szCs w:val="22"/>
        </w:rPr>
        <w:t>000</w:t>
      </w:r>
      <w:r w:rsidR="004476B8">
        <w:rPr>
          <w:sz w:val="22"/>
          <w:szCs w:val="22"/>
        </w:rPr>
        <w:t>1 6001 09</w:t>
      </w:r>
    </w:p>
    <w:p w:rsidR="00C6320F" w:rsidRDefault="00C6320F" w:rsidP="00C6320F">
      <w:pPr>
        <w:rPr>
          <w:sz w:val="16"/>
        </w:rPr>
      </w:pPr>
    </w:p>
    <w:p w:rsidR="00C6320F" w:rsidRDefault="00C6320F" w:rsidP="00C6320F">
      <w:proofErr w:type="spellStart"/>
      <w:r>
        <w:rPr>
          <w:b/>
          <w:sz w:val="28"/>
        </w:rPr>
        <w:t>Anmeldeschluß</w:t>
      </w:r>
      <w:proofErr w:type="spellEnd"/>
      <w:r>
        <w:rPr>
          <w:b/>
          <w:sz w:val="28"/>
        </w:rPr>
        <w:t>: 1. Juni 20</w:t>
      </w:r>
      <w:r w:rsidR="00B30EFB">
        <w:rPr>
          <w:b/>
          <w:sz w:val="28"/>
        </w:rPr>
        <w:t>2</w:t>
      </w:r>
      <w:r w:rsidR="00C70CE1">
        <w:rPr>
          <w:b/>
          <w:sz w:val="28"/>
        </w:rPr>
        <w:t>2</w:t>
      </w:r>
      <w:r>
        <w:t xml:space="preserve">   (</w:t>
      </w:r>
      <w:r w:rsidR="00B30EFB">
        <w:t>30 Plätze</w:t>
      </w:r>
      <w:r>
        <w:t>)</w:t>
      </w:r>
    </w:p>
    <w:p w:rsidR="00C6320F" w:rsidRDefault="00C6320F" w:rsidP="00C6320F">
      <w:pPr>
        <w:rPr>
          <w:sz w:val="16"/>
        </w:rPr>
      </w:pPr>
    </w:p>
    <w:p w:rsidR="00C6320F" w:rsidRDefault="00C6320F" w:rsidP="00C6320F">
      <w:r>
        <w:t xml:space="preserve">Weitere Informationen: Jugendbüro der Evangelischen Jugend </w:t>
      </w:r>
    </w:p>
    <w:p w:rsidR="00C6320F" w:rsidRDefault="00C6320F" w:rsidP="00C6320F">
      <w:r>
        <w:t xml:space="preserve">im Kirchenkreis </w:t>
      </w:r>
      <w:r w:rsidR="004476B8">
        <w:t>Kinzigtal/ Be</w:t>
      </w:r>
      <w:r w:rsidR="00FD6578">
        <w:t>r</w:t>
      </w:r>
      <w:r w:rsidR="004476B8">
        <w:t>gwinkel</w:t>
      </w:r>
    </w:p>
    <w:p w:rsidR="00C6320F" w:rsidRDefault="00C6320F" w:rsidP="00C6320F">
      <w:pPr>
        <w:pStyle w:val="berschrift4"/>
      </w:pPr>
      <w:r>
        <w:t>Roland Pfeiffer</w:t>
      </w:r>
    </w:p>
    <w:p w:rsidR="00BE4356" w:rsidRDefault="00BE4356" w:rsidP="00C6320F">
      <w:r>
        <w:t>Im Kloster 3 36381 Schlüchtern</w:t>
      </w:r>
    </w:p>
    <w:p w:rsidR="00C6320F" w:rsidRDefault="00C6320F" w:rsidP="00C6320F">
      <w:pPr>
        <w:rPr>
          <w:i/>
        </w:rPr>
      </w:pPr>
      <w:r>
        <w:t xml:space="preserve">Tel:06661/72050 </w:t>
      </w:r>
    </w:p>
    <w:p w:rsidR="00BE4356" w:rsidRDefault="00BE4356" w:rsidP="00C6320F">
      <w:r>
        <w:t>roland.pfeiffer@ekkw.de</w:t>
      </w:r>
    </w:p>
    <w:p w:rsidR="00C6320F" w:rsidRDefault="00C6320F" w:rsidP="00C6320F">
      <w:r>
        <w:t xml:space="preserve">oder unter </w:t>
      </w:r>
      <w:r>
        <w:rPr>
          <w:b/>
          <w:i/>
        </w:rPr>
        <w:t>www.ej-</w:t>
      </w:r>
      <w:r w:rsidR="00FD6578">
        <w:rPr>
          <w:b/>
          <w:i/>
        </w:rPr>
        <w:t>bergwinkel</w:t>
      </w:r>
      <w:r>
        <w:rPr>
          <w:b/>
          <w:i/>
        </w:rPr>
        <w:t>.de.</w:t>
      </w:r>
      <w:r>
        <w:t xml:space="preserve"> </w:t>
      </w:r>
    </w:p>
    <w:p w:rsidR="00C6320F" w:rsidRDefault="00C6320F" w:rsidP="00C6320F"/>
    <w:p w:rsidR="00FD6578" w:rsidRDefault="00FD6578" w:rsidP="00C6320F"/>
    <w:p w:rsidR="00C6320F" w:rsidRDefault="004D3AF3" w:rsidP="00C6320F"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margin-left:30.1pt;margin-top:-18pt;width:279pt;height:101.55pt;z-index:251658752" fillcolor="black">
            <v:shadow color="#868686"/>
            <v:textpath style="font-family:&quot;Arial Black&quot;;v-text-kern:t" trim="t" fitpath="t" string="Das Leistungsteam erwartet Dich!!"/>
          </v:shape>
        </w:pict>
      </w:r>
    </w:p>
    <w:p w:rsidR="00C6320F" w:rsidRDefault="00C6320F" w:rsidP="00C6320F"/>
    <w:p w:rsidR="00C6320F" w:rsidRDefault="00C6320F" w:rsidP="00C6320F"/>
    <w:p w:rsidR="00C6320F" w:rsidRDefault="00C6320F" w:rsidP="00C6320F"/>
    <w:p w:rsidR="00C6320F" w:rsidRDefault="00C6320F" w:rsidP="00C6320F"/>
    <w:p w:rsidR="00C6320F" w:rsidRDefault="00C6320F" w:rsidP="00C6320F">
      <w:pPr>
        <w:jc w:val="center"/>
      </w:pPr>
    </w:p>
    <w:p w:rsidR="00C6320F" w:rsidRPr="00A63959" w:rsidRDefault="00C6320F" w:rsidP="00C6320F">
      <w:pPr>
        <w:jc w:val="center"/>
      </w:pPr>
      <w:r>
        <w:rPr>
          <w:noProof/>
          <w:color w:val="0000FF"/>
        </w:rPr>
        <w:drawing>
          <wp:inline distT="0" distB="0" distL="0" distR="0">
            <wp:extent cx="2514600" cy="1885950"/>
            <wp:effectExtent l="19050" t="0" r="0" b="0"/>
            <wp:docPr id="1" name="Bild 1" descr="seitenansicht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itenansich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20F" w:rsidRDefault="00C6320F" w:rsidP="00C6320F"/>
    <w:p w:rsidR="00C6320F" w:rsidRPr="00A63959" w:rsidRDefault="00C6320F" w:rsidP="00C6320F">
      <w:pPr>
        <w:jc w:val="center"/>
      </w:pPr>
      <w:r>
        <w:rPr>
          <w:noProof/>
        </w:rPr>
        <w:drawing>
          <wp:inline distT="0" distB="0" distL="0" distR="0">
            <wp:extent cx="1816100" cy="1365250"/>
            <wp:effectExtent l="19050" t="0" r="0" b="0"/>
            <wp:docPr id="2" name="Bild 2" descr="a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color w:val="0000FF"/>
        </w:rPr>
        <w:drawing>
          <wp:inline distT="0" distB="0" distL="0" distR="0">
            <wp:extent cx="1968500" cy="1365250"/>
            <wp:effectExtent l="19050" t="0" r="0" b="0"/>
            <wp:docPr id="3" name="Bild 3" descr="plaza5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za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20F" w:rsidRDefault="00C6320F" w:rsidP="00C6320F"/>
    <w:p w:rsidR="00C6320F" w:rsidRDefault="00C6320F" w:rsidP="00C6320F">
      <w:pPr>
        <w:rPr>
          <w:sz w:val="20"/>
        </w:rPr>
      </w:pPr>
      <w:r>
        <w:rPr>
          <w:sz w:val="20"/>
        </w:rPr>
        <w:t xml:space="preserve">Reisebedingungen: </w:t>
      </w:r>
    </w:p>
    <w:p w:rsidR="00C6320F" w:rsidRDefault="00C6320F" w:rsidP="00C6320F">
      <w:pPr>
        <w:rPr>
          <w:sz w:val="20"/>
        </w:rPr>
      </w:pPr>
      <w:r>
        <w:rPr>
          <w:sz w:val="20"/>
        </w:rPr>
        <w:t>Der Reisepreis enthält: Fahrt, Unterkunft, Verpflegung und Freizeitprogramm.</w:t>
      </w:r>
    </w:p>
    <w:p w:rsidR="00C6320F" w:rsidRDefault="00C6320F" w:rsidP="00C6320F">
      <w:pPr>
        <w:rPr>
          <w:sz w:val="20"/>
        </w:rPr>
      </w:pPr>
      <w:r>
        <w:rPr>
          <w:sz w:val="20"/>
        </w:rPr>
        <w:t>Eventuelle Eintrittspreise sind selbst zu übernehmen. Der Reisepreis ist spätestens vier Wochen vor Reiseantritt zu entrichten.</w:t>
      </w:r>
    </w:p>
    <w:p w:rsidR="00C6320F" w:rsidRDefault="00C6320F" w:rsidP="00C6320F">
      <w:pPr>
        <w:rPr>
          <w:sz w:val="20"/>
        </w:rPr>
      </w:pPr>
      <w:r>
        <w:rPr>
          <w:sz w:val="20"/>
        </w:rPr>
        <w:t>Die Anzahlung kann bei Rücktritt nicht zurückerstattet werden. Bei Rücktritt unter 14 Tage vor Beginn muss der gesamte Reisepreis einbehalten werden, sofern kein anderer Teilnehmer gefunden werden kann..</w:t>
      </w:r>
      <w:r w:rsidR="003C5543">
        <w:rPr>
          <w:sz w:val="20"/>
        </w:rPr>
        <w:t xml:space="preserve">Bei </w:t>
      </w:r>
      <w:proofErr w:type="spellStart"/>
      <w:r w:rsidR="00A71E8D">
        <w:rPr>
          <w:sz w:val="20"/>
        </w:rPr>
        <w:t>k</w:t>
      </w:r>
      <w:r w:rsidR="003C5543">
        <w:rPr>
          <w:sz w:val="20"/>
        </w:rPr>
        <w:t>oronabedingter</w:t>
      </w:r>
      <w:proofErr w:type="spellEnd"/>
      <w:r w:rsidR="003C5543">
        <w:rPr>
          <w:sz w:val="20"/>
        </w:rPr>
        <w:t xml:space="preserve"> Absage wird das Geld zurückerstattet.</w:t>
      </w:r>
    </w:p>
    <w:p w:rsidR="00C6320F" w:rsidRDefault="00C6320F" w:rsidP="00C6320F">
      <w:r>
        <w:rPr>
          <w:sz w:val="20"/>
        </w:rPr>
        <w:t>Wir empfehlen den Abschluss einer Reiserücktrittsversicherung.</w:t>
      </w:r>
    </w:p>
    <w:p w:rsidR="000278AC" w:rsidRDefault="00C6320F">
      <w:r w:rsidRPr="004109E3">
        <w:rPr>
          <w:sz w:val="20"/>
          <w:szCs w:val="20"/>
        </w:rPr>
        <w:t xml:space="preserve">Die genauen Reisebedingungen sind unter </w:t>
      </w:r>
      <w:r w:rsidRPr="004109E3">
        <w:rPr>
          <w:b/>
          <w:i/>
          <w:sz w:val="20"/>
          <w:szCs w:val="20"/>
        </w:rPr>
        <w:t>www.ej-</w:t>
      </w:r>
      <w:r w:rsidR="00FD6578">
        <w:rPr>
          <w:b/>
          <w:i/>
          <w:sz w:val="20"/>
          <w:szCs w:val="20"/>
        </w:rPr>
        <w:t>bergwinkel</w:t>
      </w:r>
      <w:r w:rsidRPr="004109E3">
        <w:rPr>
          <w:b/>
          <w:i/>
          <w:sz w:val="20"/>
          <w:szCs w:val="20"/>
        </w:rPr>
        <w:t>.de.</w:t>
      </w:r>
    </w:p>
    <w:sectPr w:rsidR="000278AC" w:rsidSect="0087683B">
      <w:pgSz w:w="16840" w:h="11907" w:orient="landscape" w:code="9"/>
      <w:pgMar w:top="794" w:right="1134" w:bottom="567" w:left="1418" w:header="720" w:footer="720" w:gutter="0"/>
      <w:cols w:num="2" w:space="720" w:equalWidth="0">
        <w:col w:w="6789" w:space="709"/>
        <w:col w:w="67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6320F"/>
    <w:rsid w:val="000278AC"/>
    <w:rsid w:val="00121ECD"/>
    <w:rsid w:val="001665A6"/>
    <w:rsid w:val="00286C38"/>
    <w:rsid w:val="002F5F7F"/>
    <w:rsid w:val="003C5543"/>
    <w:rsid w:val="00410C66"/>
    <w:rsid w:val="004476B8"/>
    <w:rsid w:val="004D3AF3"/>
    <w:rsid w:val="005B71E3"/>
    <w:rsid w:val="007F504D"/>
    <w:rsid w:val="00A71E8D"/>
    <w:rsid w:val="00B30EFB"/>
    <w:rsid w:val="00BE4356"/>
    <w:rsid w:val="00C6320F"/>
    <w:rsid w:val="00C70CE1"/>
    <w:rsid w:val="00D94FFC"/>
    <w:rsid w:val="00FD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6320F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C6320F"/>
    <w:pPr>
      <w:keepNext/>
      <w:jc w:val="center"/>
      <w:outlineLvl w:val="1"/>
    </w:pPr>
    <w:rPr>
      <w:b/>
      <w:sz w:val="44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C6320F"/>
    <w:pPr>
      <w:keepNext/>
      <w:outlineLvl w:val="2"/>
    </w:pPr>
    <w:rPr>
      <w:sz w:val="32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C6320F"/>
    <w:pPr>
      <w:keepNext/>
      <w:outlineLvl w:val="3"/>
    </w:pPr>
    <w:rPr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6320F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6320F"/>
    <w:rPr>
      <w:rFonts w:ascii="Times New Roman" w:eastAsia="Times New Roman" w:hAnsi="Times New Roman" w:cs="Times New Roman"/>
      <w:b/>
      <w:sz w:val="4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6320F"/>
    <w:rPr>
      <w:rFonts w:ascii="Times New Roman" w:eastAsia="Times New Roman" w:hAnsi="Times New Roman" w:cs="Times New Roman"/>
      <w:sz w:val="32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6320F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C6320F"/>
    <w:rPr>
      <w:b/>
      <w:sz w:val="32"/>
      <w:szCs w:val="20"/>
    </w:rPr>
  </w:style>
  <w:style w:type="character" w:customStyle="1" w:styleId="TextkrperZchn">
    <w:name w:val="Textkörper Zchn"/>
    <w:basedOn w:val="Absatz-Standardschriftart"/>
    <w:link w:val="Textkrper"/>
    <w:rsid w:val="00C6320F"/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32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320F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markedcontent">
    <w:name w:val="markedcontent"/>
    <w:basedOn w:val="Absatz-Standardschriftart"/>
    <w:rsid w:val="007F504D"/>
  </w:style>
  <w:style w:type="paragraph" w:styleId="Listenabsatz">
    <w:name w:val="List Paragraph"/>
    <w:basedOn w:val="Standard"/>
    <w:uiPriority w:val="34"/>
    <w:qFormat/>
    <w:rsid w:val="007F5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kroatische-adria.com/plaza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kroatische-adria.com/seitenansicht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2021-12-02T11:06:00Z</cp:lastPrinted>
  <dcterms:created xsi:type="dcterms:W3CDTF">2021-12-02T12:30:00Z</dcterms:created>
  <dcterms:modified xsi:type="dcterms:W3CDTF">2021-12-07T14:45:00Z</dcterms:modified>
</cp:coreProperties>
</file>